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6A" w:rsidRPr="00063977" w:rsidRDefault="002E526A" w:rsidP="00CB3BEB">
      <w:pPr>
        <w:shd w:val="clear" w:color="auto" w:fill="FFFFFF"/>
        <w:spacing w:after="0" w:line="360" w:lineRule="auto"/>
        <w:jc w:val="both"/>
        <w:rPr>
          <w:rFonts w:ascii="Times New Roman" w:eastAsia="Times New Roman" w:hAnsi="Times New Roman" w:cs="Times New Roman"/>
          <w:b/>
          <w:color w:val="000000"/>
          <w:sz w:val="24"/>
          <w:szCs w:val="24"/>
          <w:lang w:eastAsia="bg-BG"/>
        </w:rPr>
      </w:pPr>
      <w:r w:rsidRPr="00063977">
        <w:rPr>
          <w:rFonts w:ascii="Times New Roman" w:eastAsia="Times New Roman" w:hAnsi="Times New Roman" w:cs="Times New Roman"/>
          <w:b/>
          <w:color w:val="000000"/>
          <w:sz w:val="24"/>
          <w:szCs w:val="24"/>
          <w:lang w:eastAsia="bg-BG"/>
        </w:rPr>
        <w:t>Въпрос 1.</w:t>
      </w:r>
    </w:p>
    <w:p w:rsidR="002E526A" w:rsidRPr="002E526A" w:rsidRDefault="002E526A" w:rsidP="00CB3BEB">
      <w:pPr>
        <w:shd w:val="clear" w:color="auto" w:fill="FFFFFF"/>
        <w:spacing w:after="0" w:line="36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w:t>
      </w:r>
      <w:r w:rsidRPr="002E526A">
        <w:rPr>
          <w:rFonts w:ascii="Times New Roman" w:eastAsia="Times New Roman" w:hAnsi="Times New Roman" w:cs="Times New Roman"/>
          <w:color w:val="000000"/>
          <w:sz w:val="24"/>
          <w:szCs w:val="24"/>
          <w:lang w:eastAsia="bg-BG"/>
        </w:rPr>
        <w:t>ъв връ</w:t>
      </w:r>
      <w:r>
        <w:rPr>
          <w:rFonts w:ascii="Times New Roman" w:eastAsia="Times New Roman" w:hAnsi="Times New Roman" w:cs="Times New Roman"/>
          <w:color w:val="000000"/>
          <w:sz w:val="24"/>
          <w:szCs w:val="24"/>
          <w:lang w:eastAsia="bg-BG"/>
        </w:rPr>
        <w:t>зка с подаване на документи на о</w:t>
      </w:r>
      <w:r w:rsidRPr="002E526A">
        <w:rPr>
          <w:rFonts w:ascii="Times New Roman" w:eastAsia="Times New Roman" w:hAnsi="Times New Roman" w:cs="Times New Roman"/>
          <w:color w:val="000000"/>
          <w:sz w:val="24"/>
          <w:szCs w:val="24"/>
          <w:lang w:eastAsia="bg-BG"/>
        </w:rPr>
        <w:t>бщина</w:t>
      </w:r>
      <w:r>
        <w:rPr>
          <w:rFonts w:ascii="Times New Roman" w:eastAsia="Times New Roman" w:hAnsi="Times New Roman" w:cs="Times New Roman"/>
          <w:color w:val="000000"/>
          <w:sz w:val="24"/>
          <w:szCs w:val="24"/>
          <w:lang w:eastAsia="bg-BG"/>
        </w:rPr>
        <w:t>та</w:t>
      </w:r>
      <w:r w:rsidRPr="002E526A">
        <w:rPr>
          <w:rFonts w:ascii="Times New Roman" w:eastAsia="Times New Roman" w:hAnsi="Times New Roman" w:cs="Times New Roman"/>
          <w:color w:val="000000"/>
          <w:sz w:val="24"/>
          <w:szCs w:val="24"/>
          <w:lang w:eastAsia="bg-BG"/>
        </w:rPr>
        <w:t xml:space="preserve"> за участие в шестата процедура за присъждане на Европейски етикет за иновации и добро управление</w:t>
      </w:r>
      <w:r w:rsidR="0038476A">
        <w:rPr>
          <w:rFonts w:ascii="Times New Roman" w:eastAsia="Times New Roman" w:hAnsi="Times New Roman" w:cs="Times New Roman"/>
          <w:color w:val="000000"/>
          <w:sz w:val="24"/>
          <w:szCs w:val="24"/>
          <w:lang w:eastAsia="bg-BG"/>
        </w:rPr>
        <w:t xml:space="preserve"> </w:t>
      </w:r>
      <w:r w:rsidRPr="002E526A">
        <w:rPr>
          <w:rFonts w:ascii="Times New Roman" w:eastAsia="Times New Roman" w:hAnsi="Times New Roman" w:cs="Times New Roman"/>
          <w:color w:val="000000"/>
          <w:sz w:val="24"/>
          <w:szCs w:val="24"/>
          <w:lang w:eastAsia="bg-BG"/>
        </w:rPr>
        <w:t>на Съвета на Европа, като доказателствен материал ще бъдат приложени документи, които не са публични. Те ще бъдат налични чрез линк в </w:t>
      </w:r>
      <w:r w:rsidRPr="002E526A">
        <w:rPr>
          <w:rFonts w:ascii="Times New Roman" w:eastAsia="Times New Roman" w:hAnsi="Times New Roman" w:cs="Times New Roman"/>
          <w:color w:val="000000"/>
          <w:sz w:val="24"/>
          <w:szCs w:val="24"/>
          <w:lang w:val="en-US" w:eastAsia="bg-BG"/>
        </w:rPr>
        <w:t>google disk</w:t>
      </w:r>
      <w:r w:rsidRPr="002E526A">
        <w:rPr>
          <w:rFonts w:ascii="Times New Roman" w:eastAsia="Times New Roman" w:hAnsi="Times New Roman" w:cs="Times New Roman"/>
          <w:color w:val="000000"/>
          <w:sz w:val="24"/>
          <w:szCs w:val="24"/>
          <w:lang w:eastAsia="bg-BG"/>
        </w:rPr>
        <w:t xml:space="preserve">. За да могат да бъдат споделени файловете се иска заявка за достъп. Възможно ли е да бъде дадено потребителското име и парола в приложените документи /Принцип 1, Принцип 2 и </w:t>
      </w:r>
      <w:proofErr w:type="spellStart"/>
      <w:r w:rsidRPr="002E526A">
        <w:rPr>
          <w:rFonts w:ascii="Times New Roman" w:eastAsia="Times New Roman" w:hAnsi="Times New Roman" w:cs="Times New Roman"/>
          <w:color w:val="000000"/>
          <w:sz w:val="24"/>
          <w:szCs w:val="24"/>
          <w:lang w:eastAsia="bg-BG"/>
        </w:rPr>
        <w:t>т.н</w:t>
      </w:r>
      <w:proofErr w:type="spellEnd"/>
      <w:r w:rsidRPr="002E526A">
        <w:rPr>
          <w:rFonts w:ascii="Times New Roman" w:eastAsia="Times New Roman" w:hAnsi="Times New Roman" w:cs="Times New Roman"/>
          <w:color w:val="000000"/>
          <w:sz w:val="24"/>
          <w:szCs w:val="24"/>
          <w:lang w:eastAsia="bg-BG"/>
        </w:rPr>
        <w:t xml:space="preserve">/? Профилът за достъп до </w:t>
      </w:r>
      <w:proofErr w:type="spellStart"/>
      <w:r w:rsidRPr="002E526A">
        <w:rPr>
          <w:rFonts w:ascii="Times New Roman" w:eastAsia="Times New Roman" w:hAnsi="Times New Roman" w:cs="Times New Roman"/>
          <w:color w:val="000000"/>
          <w:sz w:val="24"/>
          <w:szCs w:val="24"/>
          <w:lang w:eastAsia="bg-BG"/>
        </w:rPr>
        <w:t>гугъл</w:t>
      </w:r>
      <w:proofErr w:type="spellEnd"/>
      <w:r w:rsidRPr="002E526A">
        <w:rPr>
          <w:rFonts w:ascii="Times New Roman" w:eastAsia="Times New Roman" w:hAnsi="Times New Roman" w:cs="Times New Roman"/>
          <w:color w:val="000000"/>
          <w:sz w:val="24"/>
          <w:szCs w:val="24"/>
          <w:lang w:eastAsia="bg-BG"/>
        </w:rPr>
        <w:t xml:space="preserve"> диск е специално създаден за бъ</w:t>
      </w:r>
      <w:r>
        <w:rPr>
          <w:rFonts w:ascii="Times New Roman" w:eastAsia="Times New Roman" w:hAnsi="Times New Roman" w:cs="Times New Roman"/>
          <w:color w:val="000000"/>
          <w:sz w:val="24"/>
          <w:szCs w:val="24"/>
          <w:lang w:eastAsia="bg-BG"/>
        </w:rPr>
        <w:t>дат публикувани документите на о</w:t>
      </w:r>
      <w:r w:rsidRPr="002E526A">
        <w:rPr>
          <w:rFonts w:ascii="Times New Roman" w:eastAsia="Times New Roman" w:hAnsi="Times New Roman" w:cs="Times New Roman"/>
          <w:color w:val="000000"/>
          <w:sz w:val="24"/>
          <w:szCs w:val="24"/>
          <w:lang w:eastAsia="bg-BG"/>
        </w:rPr>
        <w:t>бщина</w:t>
      </w:r>
      <w:r>
        <w:rPr>
          <w:rFonts w:ascii="Times New Roman" w:eastAsia="Times New Roman" w:hAnsi="Times New Roman" w:cs="Times New Roman"/>
          <w:color w:val="000000"/>
          <w:sz w:val="24"/>
          <w:szCs w:val="24"/>
          <w:lang w:eastAsia="bg-BG"/>
        </w:rPr>
        <w:t>та</w:t>
      </w:r>
      <w:r w:rsidRPr="002E526A">
        <w:rPr>
          <w:rFonts w:ascii="Times New Roman" w:eastAsia="Times New Roman" w:hAnsi="Times New Roman" w:cs="Times New Roman"/>
          <w:color w:val="000000"/>
          <w:sz w:val="24"/>
          <w:szCs w:val="24"/>
          <w:lang w:eastAsia="bg-BG"/>
        </w:rPr>
        <w:t>.</w:t>
      </w:r>
    </w:p>
    <w:p w:rsidR="00063977" w:rsidRDefault="00063977" w:rsidP="00CB3BEB">
      <w:pPr>
        <w:shd w:val="clear" w:color="auto" w:fill="FFFFFF"/>
        <w:spacing w:after="0" w:line="360" w:lineRule="auto"/>
        <w:jc w:val="both"/>
        <w:rPr>
          <w:rFonts w:ascii="Times New Roman" w:hAnsi="Times New Roman" w:cs="Times New Roman"/>
          <w:b/>
          <w:sz w:val="24"/>
          <w:szCs w:val="24"/>
        </w:rPr>
      </w:pPr>
      <w:r w:rsidRPr="00063977">
        <w:rPr>
          <w:rFonts w:ascii="Times New Roman" w:hAnsi="Times New Roman" w:cs="Times New Roman"/>
          <w:b/>
          <w:sz w:val="24"/>
          <w:szCs w:val="24"/>
        </w:rPr>
        <w:t xml:space="preserve">Отговор </w:t>
      </w:r>
      <w:r w:rsidR="002E353D">
        <w:rPr>
          <w:rFonts w:ascii="Times New Roman" w:hAnsi="Times New Roman" w:cs="Times New Roman"/>
          <w:b/>
          <w:sz w:val="24"/>
          <w:szCs w:val="24"/>
        </w:rPr>
        <w:t xml:space="preserve">на въпрос </w:t>
      </w:r>
      <w:r w:rsidRPr="00063977">
        <w:rPr>
          <w:rFonts w:ascii="Times New Roman" w:hAnsi="Times New Roman" w:cs="Times New Roman"/>
          <w:b/>
          <w:sz w:val="24"/>
          <w:szCs w:val="24"/>
        </w:rPr>
        <w:t>1.</w:t>
      </w:r>
    </w:p>
    <w:p w:rsidR="00063977" w:rsidRDefault="00CB3BEB" w:rsidP="00CB3BEB">
      <w:pPr>
        <w:spacing w:line="360" w:lineRule="auto"/>
        <w:jc w:val="both"/>
        <w:rPr>
          <w:rFonts w:ascii="Times New Roman" w:hAnsi="Times New Roman" w:cs="Times New Roman"/>
          <w:b/>
          <w:bCs/>
          <w:sz w:val="24"/>
          <w:szCs w:val="24"/>
        </w:rPr>
      </w:pPr>
      <w:r w:rsidRPr="00CB3BEB">
        <w:rPr>
          <w:rFonts w:ascii="Times New Roman" w:hAnsi="Times New Roman" w:cs="Times New Roman"/>
          <w:sz w:val="24"/>
          <w:szCs w:val="24"/>
        </w:rPr>
        <w:t>Във връзка с Вашето запитване Ви информираме, че съгласно </w:t>
      </w:r>
      <w:r w:rsidRPr="00CB3BEB">
        <w:rPr>
          <w:rFonts w:ascii="Times New Roman" w:hAnsi="Times New Roman" w:cs="Times New Roman"/>
          <w:i/>
          <w:iCs/>
          <w:sz w:val="24"/>
          <w:szCs w:val="24"/>
        </w:rPr>
        <w:t>"Указанията за попълване на Общ списък с материали"</w:t>
      </w:r>
      <w:r w:rsidRPr="00CB3BEB">
        <w:rPr>
          <w:rFonts w:ascii="Times New Roman" w:hAnsi="Times New Roman" w:cs="Times New Roman"/>
          <w:sz w:val="24"/>
          <w:szCs w:val="24"/>
        </w:rPr>
        <w:t>, достъпни на: </w:t>
      </w:r>
      <w:hyperlink r:id="rId6" w:tgtFrame="_blank" w:history="1">
        <w:r w:rsidRPr="00CB3BEB">
          <w:rPr>
            <w:rStyle w:val="Hyperlink"/>
            <w:rFonts w:ascii="Times New Roman" w:hAnsi="Times New Roman" w:cs="Times New Roman"/>
            <w:sz w:val="24"/>
            <w:szCs w:val="24"/>
          </w:rPr>
          <w:t>https://www.mrrb.bg/bg/administrativno-teritorialno-ustrojstvo/dobro-demokratichno-upravlenie/evropejski-etiket-za-inovacii-i-dobro-upravlenie-na-mestno-nivo/shesta-procedura/</w:t>
        </w:r>
      </w:hyperlink>
      <w:r w:rsidRPr="00CB3BEB">
        <w:rPr>
          <w:rFonts w:ascii="Times New Roman" w:hAnsi="Times New Roman" w:cs="Times New Roman"/>
          <w:sz w:val="24"/>
          <w:szCs w:val="24"/>
        </w:rPr>
        <w:t>, когато доказателствените материали съдържат информация, която не следва да бъде публично достъпна (например длъжностни характеристики, протоколи и др.),  се препоръчва  да се използват специално обособени виртуални пространства за съхранение на информация, материали или данни. Тези пространства могат ба бъдат  във вътрешната мрежа на общината или чрез използването на облачни услуги. Достъпът до тях може да бъде защитен с потребителско име и парола за достъп, които се предоставят на Секретариата на Националната платформа при кандидатстването на общината. </w:t>
      </w:r>
      <w:r w:rsidRPr="00CB3BEB">
        <w:rPr>
          <w:rFonts w:ascii="Times New Roman" w:hAnsi="Times New Roman" w:cs="Times New Roman"/>
          <w:b/>
          <w:bCs/>
          <w:sz w:val="24"/>
          <w:szCs w:val="24"/>
        </w:rPr>
        <w:t>Потребителско име и парола за достъп до доказателствените материали може да се впишат в колона Коментар/пояснение.</w:t>
      </w:r>
    </w:p>
    <w:p w:rsidR="00CB3BEB" w:rsidRDefault="00CB3BEB" w:rsidP="0038476A">
      <w:pPr>
        <w:jc w:val="both"/>
        <w:rPr>
          <w:rFonts w:ascii="Times New Roman" w:hAnsi="Times New Roman" w:cs="Times New Roman"/>
          <w:b/>
          <w:sz w:val="24"/>
          <w:szCs w:val="24"/>
        </w:rPr>
      </w:pPr>
    </w:p>
    <w:p w:rsidR="00063977" w:rsidRDefault="00063977" w:rsidP="0038476A">
      <w:pPr>
        <w:jc w:val="both"/>
        <w:rPr>
          <w:rFonts w:ascii="Times New Roman" w:hAnsi="Times New Roman" w:cs="Times New Roman"/>
          <w:b/>
          <w:sz w:val="24"/>
          <w:szCs w:val="24"/>
        </w:rPr>
      </w:pPr>
      <w:r w:rsidRPr="00063977">
        <w:rPr>
          <w:rFonts w:ascii="Times New Roman" w:hAnsi="Times New Roman" w:cs="Times New Roman"/>
          <w:b/>
          <w:sz w:val="24"/>
          <w:szCs w:val="24"/>
        </w:rPr>
        <w:t xml:space="preserve">Въпрос </w:t>
      </w:r>
      <w:r>
        <w:rPr>
          <w:rFonts w:ascii="Times New Roman" w:hAnsi="Times New Roman" w:cs="Times New Roman"/>
          <w:b/>
          <w:sz w:val="24"/>
          <w:szCs w:val="24"/>
        </w:rPr>
        <w:t>2</w:t>
      </w:r>
      <w:r w:rsidRPr="00063977">
        <w:rPr>
          <w:rFonts w:ascii="Times New Roman" w:hAnsi="Times New Roman" w:cs="Times New Roman"/>
          <w:b/>
          <w:sz w:val="24"/>
          <w:szCs w:val="24"/>
        </w:rPr>
        <w:t>.</w:t>
      </w:r>
    </w:p>
    <w:p w:rsidR="0038476A" w:rsidRPr="0038476A" w:rsidRDefault="0038476A" w:rsidP="002D796B">
      <w:pPr>
        <w:spacing w:after="0" w:line="360" w:lineRule="auto"/>
        <w:jc w:val="both"/>
        <w:rPr>
          <w:rFonts w:ascii="Times New Roman" w:hAnsi="Times New Roman" w:cs="Times New Roman"/>
          <w:sz w:val="24"/>
          <w:szCs w:val="24"/>
        </w:rPr>
      </w:pPr>
      <w:r w:rsidRPr="0038476A">
        <w:rPr>
          <w:rFonts w:ascii="Times New Roman" w:hAnsi="Times New Roman" w:cs="Times New Roman"/>
          <w:sz w:val="24"/>
          <w:szCs w:val="24"/>
        </w:rPr>
        <w:t>По отношение на изискването за представяне на длъжностни характеристики на всички служители на общината, както и сертификати от обучения, възможно ли е да предоставим длъжностни характеристики само на ръководните длъжности, тъй като общият брой служители на община</w:t>
      </w:r>
      <w:r>
        <w:rPr>
          <w:rFonts w:ascii="Times New Roman" w:hAnsi="Times New Roman" w:cs="Times New Roman"/>
          <w:sz w:val="24"/>
          <w:szCs w:val="24"/>
        </w:rPr>
        <w:t>та</w:t>
      </w:r>
      <w:r w:rsidRPr="0038476A">
        <w:rPr>
          <w:rFonts w:ascii="Times New Roman" w:hAnsi="Times New Roman" w:cs="Times New Roman"/>
          <w:sz w:val="24"/>
          <w:szCs w:val="24"/>
        </w:rPr>
        <w:t xml:space="preserve"> възлиза на 260?</w:t>
      </w:r>
    </w:p>
    <w:p w:rsidR="0038476A" w:rsidRPr="0038476A" w:rsidRDefault="0038476A" w:rsidP="002D796B">
      <w:pPr>
        <w:spacing w:after="0" w:line="360" w:lineRule="auto"/>
        <w:jc w:val="both"/>
        <w:rPr>
          <w:rFonts w:ascii="Times New Roman" w:hAnsi="Times New Roman" w:cs="Times New Roman"/>
          <w:b/>
          <w:sz w:val="24"/>
          <w:szCs w:val="24"/>
        </w:rPr>
      </w:pPr>
      <w:r w:rsidRPr="0038476A">
        <w:rPr>
          <w:rFonts w:ascii="Times New Roman" w:hAnsi="Times New Roman" w:cs="Times New Roman"/>
          <w:b/>
          <w:sz w:val="24"/>
          <w:szCs w:val="24"/>
        </w:rPr>
        <w:t xml:space="preserve">Отговор </w:t>
      </w:r>
      <w:r w:rsidR="002E353D">
        <w:rPr>
          <w:rFonts w:ascii="Times New Roman" w:hAnsi="Times New Roman" w:cs="Times New Roman"/>
          <w:b/>
          <w:sz w:val="24"/>
          <w:szCs w:val="24"/>
        </w:rPr>
        <w:t xml:space="preserve">на въпрос </w:t>
      </w:r>
      <w:r>
        <w:rPr>
          <w:rFonts w:ascii="Times New Roman" w:hAnsi="Times New Roman" w:cs="Times New Roman"/>
          <w:b/>
          <w:sz w:val="24"/>
          <w:szCs w:val="24"/>
        </w:rPr>
        <w:t>2</w:t>
      </w:r>
      <w:r w:rsidRPr="0038476A">
        <w:rPr>
          <w:rFonts w:ascii="Times New Roman" w:hAnsi="Times New Roman" w:cs="Times New Roman"/>
          <w:b/>
          <w:sz w:val="24"/>
          <w:szCs w:val="24"/>
        </w:rPr>
        <w:t>.</w:t>
      </w:r>
    </w:p>
    <w:p w:rsidR="0038476A" w:rsidRDefault="0038476A" w:rsidP="00CB3BEB">
      <w:pPr>
        <w:spacing w:line="360" w:lineRule="auto"/>
        <w:jc w:val="both"/>
        <w:rPr>
          <w:rFonts w:ascii="Times New Roman" w:hAnsi="Times New Roman" w:cs="Times New Roman"/>
          <w:sz w:val="24"/>
          <w:szCs w:val="24"/>
        </w:rPr>
      </w:pPr>
      <w:r w:rsidRPr="00063977">
        <w:rPr>
          <w:rFonts w:ascii="Times New Roman" w:hAnsi="Times New Roman" w:cs="Times New Roman"/>
          <w:sz w:val="24"/>
          <w:szCs w:val="24"/>
        </w:rPr>
        <w:t>По отношение на изискването за представяне на длъжностни характеристики следва да се направи извадка от длъжностните характеристики за няколко ръководни длъжности и за няколко експертни длъжности (общо не повече от 5-6 бр.).</w:t>
      </w:r>
    </w:p>
    <w:p w:rsidR="002D796B" w:rsidRDefault="002D796B" w:rsidP="00CB3BEB">
      <w:pPr>
        <w:spacing w:line="360" w:lineRule="auto"/>
        <w:jc w:val="both"/>
        <w:rPr>
          <w:rFonts w:ascii="Times New Roman" w:hAnsi="Times New Roman" w:cs="Times New Roman"/>
          <w:b/>
          <w:sz w:val="24"/>
          <w:szCs w:val="24"/>
        </w:rPr>
      </w:pPr>
    </w:p>
    <w:p w:rsidR="0038476A" w:rsidRDefault="0038476A" w:rsidP="002D796B">
      <w:pPr>
        <w:spacing w:after="0" w:line="360" w:lineRule="auto"/>
        <w:jc w:val="both"/>
        <w:rPr>
          <w:rFonts w:ascii="Times New Roman" w:hAnsi="Times New Roman" w:cs="Times New Roman"/>
          <w:b/>
          <w:sz w:val="24"/>
          <w:szCs w:val="24"/>
        </w:rPr>
      </w:pPr>
      <w:r w:rsidRPr="0038476A">
        <w:rPr>
          <w:rFonts w:ascii="Times New Roman" w:hAnsi="Times New Roman" w:cs="Times New Roman"/>
          <w:b/>
          <w:sz w:val="24"/>
          <w:szCs w:val="24"/>
        </w:rPr>
        <w:lastRenderedPageBreak/>
        <w:t xml:space="preserve">Въпрос </w:t>
      </w:r>
      <w:r>
        <w:rPr>
          <w:rFonts w:ascii="Times New Roman" w:hAnsi="Times New Roman" w:cs="Times New Roman"/>
          <w:b/>
          <w:sz w:val="24"/>
          <w:szCs w:val="24"/>
        </w:rPr>
        <w:t>3</w:t>
      </w:r>
      <w:r w:rsidRPr="0038476A">
        <w:rPr>
          <w:rFonts w:ascii="Times New Roman" w:hAnsi="Times New Roman" w:cs="Times New Roman"/>
          <w:b/>
          <w:sz w:val="24"/>
          <w:szCs w:val="24"/>
        </w:rPr>
        <w:t>.</w:t>
      </w:r>
    </w:p>
    <w:p w:rsidR="0038476A" w:rsidRPr="0038476A" w:rsidRDefault="0038476A" w:rsidP="002D796B">
      <w:pPr>
        <w:spacing w:after="0" w:line="360" w:lineRule="auto"/>
        <w:jc w:val="both"/>
        <w:rPr>
          <w:rFonts w:ascii="Times New Roman" w:hAnsi="Times New Roman" w:cs="Times New Roman"/>
          <w:sz w:val="24"/>
          <w:szCs w:val="24"/>
        </w:rPr>
      </w:pPr>
      <w:r w:rsidRPr="0038476A">
        <w:rPr>
          <w:rFonts w:ascii="Times New Roman" w:hAnsi="Times New Roman" w:cs="Times New Roman"/>
          <w:sz w:val="24"/>
          <w:szCs w:val="24"/>
        </w:rPr>
        <w:t>По аналогичен начин - по отношение на изискването за представяне на работни планове и оценки от атестациите на всички служители - допустимо ли е такива да бъдат представени само за ръководните/експертните длъжности? </w:t>
      </w:r>
    </w:p>
    <w:p w:rsidR="0038476A" w:rsidRPr="0038476A" w:rsidRDefault="0038476A" w:rsidP="002D796B">
      <w:pPr>
        <w:spacing w:after="0" w:line="360" w:lineRule="auto"/>
        <w:jc w:val="both"/>
        <w:rPr>
          <w:rFonts w:ascii="Times New Roman" w:hAnsi="Times New Roman" w:cs="Times New Roman"/>
          <w:b/>
          <w:sz w:val="24"/>
          <w:szCs w:val="24"/>
        </w:rPr>
      </w:pPr>
      <w:r w:rsidRPr="0038476A">
        <w:rPr>
          <w:rFonts w:ascii="Times New Roman" w:hAnsi="Times New Roman" w:cs="Times New Roman"/>
          <w:b/>
          <w:sz w:val="24"/>
          <w:szCs w:val="24"/>
        </w:rPr>
        <w:t xml:space="preserve">Отговор </w:t>
      </w:r>
      <w:r w:rsidR="00CB3BEB">
        <w:rPr>
          <w:rFonts w:ascii="Times New Roman" w:hAnsi="Times New Roman" w:cs="Times New Roman"/>
          <w:b/>
          <w:sz w:val="24"/>
          <w:szCs w:val="24"/>
        </w:rPr>
        <w:t>н</w:t>
      </w:r>
      <w:r w:rsidR="002E353D">
        <w:rPr>
          <w:rFonts w:ascii="Times New Roman" w:hAnsi="Times New Roman" w:cs="Times New Roman"/>
          <w:b/>
          <w:sz w:val="24"/>
          <w:szCs w:val="24"/>
        </w:rPr>
        <w:t xml:space="preserve">а въпрос </w:t>
      </w:r>
      <w:r>
        <w:rPr>
          <w:rFonts w:ascii="Times New Roman" w:hAnsi="Times New Roman" w:cs="Times New Roman"/>
          <w:b/>
          <w:sz w:val="24"/>
          <w:szCs w:val="24"/>
        </w:rPr>
        <w:t>3</w:t>
      </w:r>
      <w:r w:rsidRPr="0038476A">
        <w:rPr>
          <w:rFonts w:ascii="Times New Roman" w:hAnsi="Times New Roman" w:cs="Times New Roman"/>
          <w:b/>
          <w:sz w:val="24"/>
          <w:szCs w:val="24"/>
        </w:rPr>
        <w:t>.</w:t>
      </w:r>
    </w:p>
    <w:p w:rsidR="00063977" w:rsidRDefault="00063977" w:rsidP="002D796B">
      <w:pPr>
        <w:spacing w:after="0" w:line="360" w:lineRule="auto"/>
        <w:jc w:val="both"/>
        <w:rPr>
          <w:rFonts w:ascii="Times New Roman" w:hAnsi="Times New Roman" w:cs="Times New Roman"/>
          <w:sz w:val="24"/>
          <w:szCs w:val="24"/>
        </w:rPr>
      </w:pPr>
      <w:r w:rsidRPr="00063977">
        <w:rPr>
          <w:rFonts w:ascii="Times New Roman" w:hAnsi="Times New Roman" w:cs="Times New Roman"/>
          <w:sz w:val="24"/>
          <w:szCs w:val="24"/>
        </w:rPr>
        <w:t>По аналогичен начин следва да се направи и извадка за представяне на работните планове и оценките от атестациите на служителите</w:t>
      </w:r>
      <w:r w:rsidR="00CB3BEB" w:rsidRPr="00CB3BEB">
        <w:t xml:space="preserve"> </w:t>
      </w:r>
      <w:r w:rsidR="00CB3BEB">
        <w:t xml:space="preserve">- </w:t>
      </w:r>
      <w:r w:rsidR="00CB3BEB" w:rsidRPr="00CB3BEB">
        <w:rPr>
          <w:rFonts w:ascii="Times New Roman" w:hAnsi="Times New Roman" w:cs="Times New Roman"/>
          <w:sz w:val="24"/>
          <w:szCs w:val="24"/>
        </w:rPr>
        <w:t>за няколко ръководни длъжности и за няколко експертни длъжн</w:t>
      </w:r>
      <w:r w:rsidR="00CB3BEB">
        <w:rPr>
          <w:rFonts w:ascii="Times New Roman" w:hAnsi="Times New Roman" w:cs="Times New Roman"/>
          <w:sz w:val="24"/>
          <w:szCs w:val="24"/>
        </w:rPr>
        <w:t>ости</w:t>
      </w:r>
      <w:r w:rsidRPr="00063977">
        <w:rPr>
          <w:rFonts w:ascii="Times New Roman" w:hAnsi="Times New Roman" w:cs="Times New Roman"/>
          <w:sz w:val="24"/>
          <w:szCs w:val="24"/>
        </w:rPr>
        <w:t>.</w:t>
      </w:r>
    </w:p>
    <w:p w:rsidR="002D796B" w:rsidRPr="00063977" w:rsidRDefault="002D796B" w:rsidP="00CB3BEB">
      <w:pPr>
        <w:spacing w:line="360" w:lineRule="auto"/>
        <w:jc w:val="both"/>
        <w:rPr>
          <w:rFonts w:ascii="Times New Roman" w:hAnsi="Times New Roman" w:cs="Times New Roman"/>
          <w:sz w:val="24"/>
          <w:szCs w:val="24"/>
        </w:rPr>
      </w:pPr>
    </w:p>
    <w:p w:rsidR="0038476A" w:rsidRDefault="0038476A" w:rsidP="002D796B">
      <w:pPr>
        <w:spacing w:after="0" w:line="360" w:lineRule="auto"/>
        <w:jc w:val="both"/>
        <w:rPr>
          <w:rFonts w:ascii="Times New Roman" w:hAnsi="Times New Roman" w:cs="Times New Roman"/>
          <w:b/>
          <w:sz w:val="24"/>
          <w:szCs w:val="24"/>
        </w:rPr>
      </w:pPr>
      <w:r w:rsidRPr="0038476A">
        <w:rPr>
          <w:rFonts w:ascii="Times New Roman" w:hAnsi="Times New Roman" w:cs="Times New Roman"/>
          <w:b/>
          <w:sz w:val="24"/>
          <w:szCs w:val="24"/>
        </w:rPr>
        <w:t xml:space="preserve">Въпрос </w:t>
      </w:r>
      <w:r>
        <w:rPr>
          <w:rFonts w:ascii="Times New Roman" w:hAnsi="Times New Roman" w:cs="Times New Roman"/>
          <w:b/>
          <w:sz w:val="24"/>
          <w:szCs w:val="24"/>
        </w:rPr>
        <w:t>4</w:t>
      </w:r>
      <w:r w:rsidRPr="0038476A">
        <w:rPr>
          <w:rFonts w:ascii="Times New Roman" w:hAnsi="Times New Roman" w:cs="Times New Roman"/>
          <w:b/>
          <w:sz w:val="24"/>
          <w:szCs w:val="24"/>
        </w:rPr>
        <w:t>.</w:t>
      </w:r>
    </w:p>
    <w:p w:rsidR="0038476A" w:rsidRPr="0038476A" w:rsidRDefault="0038476A" w:rsidP="002D796B">
      <w:pPr>
        <w:spacing w:after="0" w:line="360" w:lineRule="auto"/>
        <w:jc w:val="both"/>
        <w:rPr>
          <w:rFonts w:ascii="Times New Roman" w:hAnsi="Times New Roman" w:cs="Times New Roman"/>
          <w:sz w:val="24"/>
          <w:szCs w:val="24"/>
        </w:rPr>
      </w:pPr>
      <w:r w:rsidRPr="0038476A">
        <w:rPr>
          <w:rFonts w:ascii="Times New Roman" w:hAnsi="Times New Roman" w:cs="Times New Roman"/>
          <w:sz w:val="24"/>
          <w:szCs w:val="24"/>
        </w:rPr>
        <w:t>И един процедурен въпрос във връзка с представянето на Решение на Общински съвет за кандидатстване в Шестата процедура: Предвид това, че засед</w:t>
      </w:r>
      <w:r>
        <w:rPr>
          <w:rFonts w:ascii="Times New Roman" w:hAnsi="Times New Roman" w:cs="Times New Roman"/>
          <w:sz w:val="24"/>
          <w:szCs w:val="24"/>
        </w:rPr>
        <w:t>ание на Общински съвет</w:t>
      </w:r>
      <w:r w:rsidRPr="0038476A">
        <w:rPr>
          <w:rFonts w:ascii="Times New Roman" w:hAnsi="Times New Roman" w:cs="Times New Roman"/>
          <w:sz w:val="24"/>
          <w:szCs w:val="24"/>
        </w:rPr>
        <w:t xml:space="preserve"> е планирано да се проведе на 10.06.2022 г., което е крайният срок за кандидатстване - възможно ли е същото да бъде представено впоследствие като допълнителен документ, тъй като има технологично време за издаването н</w:t>
      </w:r>
      <w:r w:rsidR="00CB3BEB">
        <w:rPr>
          <w:rFonts w:ascii="Times New Roman" w:hAnsi="Times New Roman" w:cs="Times New Roman"/>
          <w:sz w:val="24"/>
          <w:szCs w:val="24"/>
        </w:rPr>
        <w:t>а решенията? Също така, от гледна точка</w:t>
      </w:r>
      <w:r w:rsidRPr="0038476A">
        <w:rPr>
          <w:rFonts w:ascii="Times New Roman" w:hAnsi="Times New Roman" w:cs="Times New Roman"/>
          <w:sz w:val="24"/>
          <w:szCs w:val="24"/>
        </w:rPr>
        <w:t xml:space="preserve"> на задължителните реквизити, които следва да бъдат включени в Решението на ОС, а именно: възлага на кмета да създаде необходимата организация за подготовка на документите за кандидатстване - фактически към момента на вземане на решението на Общински съвет кметът вече е създал необходимата организация, предвид крайния срок за кандидатстване - това би ли било предпоставка за неизпълнение на изискванията на процедурата?</w:t>
      </w:r>
    </w:p>
    <w:p w:rsidR="0038476A" w:rsidRPr="0038476A" w:rsidRDefault="0038476A" w:rsidP="002D796B">
      <w:pPr>
        <w:spacing w:after="0" w:line="360" w:lineRule="auto"/>
        <w:jc w:val="both"/>
        <w:rPr>
          <w:rFonts w:ascii="Times New Roman" w:hAnsi="Times New Roman" w:cs="Times New Roman"/>
          <w:b/>
          <w:sz w:val="24"/>
          <w:szCs w:val="24"/>
        </w:rPr>
      </w:pPr>
      <w:r w:rsidRPr="0038476A">
        <w:rPr>
          <w:rFonts w:ascii="Times New Roman" w:hAnsi="Times New Roman" w:cs="Times New Roman"/>
          <w:b/>
          <w:sz w:val="24"/>
          <w:szCs w:val="24"/>
        </w:rPr>
        <w:t xml:space="preserve">Отговор </w:t>
      </w:r>
      <w:r w:rsidR="002E353D">
        <w:rPr>
          <w:rFonts w:ascii="Times New Roman" w:hAnsi="Times New Roman" w:cs="Times New Roman"/>
          <w:b/>
          <w:sz w:val="24"/>
          <w:szCs w:val="24"/>
        </w:rPr>
        <w:t xml:space="preserve">на въпрос </w:t>
      </w:r>
      <w:r>
        <w:rPr>
          <w:rFonts w:ascii="Times New Roman" w:hAnsi="Times New Roman" w:cs="Times New Roman"/>
          <w:b/>
          <w:sz w:val="24"/>
          <w:szCs w:val="24"/>
        </w:rPr>
        <w:t>4</w:t>
      </w:r>
      <w:r w:rsidRPr="0038476A">
        <w:rPr>
          <w:rFonts w:ascii="Times New Roman" w:hAnsi="Times New Roman" w:cs="Times New Roman"/>
          <w:b/>
          <w:sz w:val="24"/>
          <w:szCs w:val="24"/>
        </w:rPr>
        <w:t>.</w:t>
      </w:r>
    </w:p>
    <w:p w:rsidR="00063977" w:rsidRDefault="00063977" w:rsidP="002D796B">
      <w:pPr>
        <w:spacing w:after="0" w:line="360" w:lineRule="auto"/>
        <w:jc w:val="both"/>
        <w:rPr>
          <w:rFonts w:ascii="Times New Roman" w:hAnsi="Times New Roman" w:cs="Times New Roman"/>
          <w:i/>
          <w:iCs/>
          <w:sz w:val="24"/>
          <w:szCs w:val="24"/>
        </w:rPr>
      </w:pPr>
      <w:r w:rsidRPr="00063977">
        <w:rPr>
          <w:rFonts w:ascii="Times New Roman" w:hAnsi="Times New Roman" w:cs="Times New Roman"/>
          <w:sz w:val="24"/>
          <w:szCs w:val="24"/>
        </w:rPr>
        <w:t>Във връзка с представянето на Решение на Общински съвет за кандидатстване в процедурата, в Заявлението за кандидатстване - Образец №1, следва да се включи следният текст: </w:t>
      </w:r>
      <w:r w:rsidRPr="00063977">
        <w:rPr>
          <w:rFonts w:ascii="Times New Roman" w:hAnsi="Times New Roman" w:cs="Times New Roman"/>
          <w:i/>
          <w:iCs/>
          <w:sz w:val="24"/>
          <w:szCs w:val="24"/>
        </w:rPr>
        <w:t>"Решение на Общинския съвет за участие на общината в процедурата за присъждане на Етикета за иновации и добро управление на Съвета на Европа ще бъде взето на насроченото за 10.06.2022 г. заседание. Задължавам</w:t>
      </w:r>
      <w:r w:rsidR="0038476A">
        <w:rPr>
          <w:rFonts w:ascii="Times New Roman" w:hAnsi="Times New Roman" w:cs="Times New Roman"/>
          <w:i/>
          <w:iCs/>
          <w:sz w:val="24"/>
          <w:szCs w:val="24"/>
        </w:rPr>
        <w:t xml:space="preserve"> се да предоставя номера на реше</w:t>
      </w:r>
      <w:r w:rsidRPr="00063977">
        <w:rPr>
          <w:rFonts w:ascii="Times New Roman" w:hAnsi="Times New Roman" w:cs="Times New Roman"/>
          <w:i/>
          <w:iCs/>
          <w:sz w:val="24"/>
          <w:szCs w:val="24"/>
        </w:rPr>
        <w:t>нието и адрес на който е достъпен протоколът от заседанието в 7-дневен срок от вземане на решението" на електронна поща: </w:t>
      </w:r>
      <w:hyperlink r:id="rId7" w:history="1">
        <w:r w:rsidR="00CB3BEB" w:rsidRPr="00CF3ABF">
          <w:rPr>
            <w:rStyle w:val="Hyperlink"/>
            <w:rFonts w:ascii="Times New Roman" w:hAnsi="Times New Roman" w:cs="Times New Roman"/>
            <w:i/>
            <w:iCs/>
            <w:sz w:val="24"/>
            <w:szCs w:val="24"/>
          </w:rPr>
          <w:t>atusecretariat@mrrb.government.bg</w:t>
        </w:r>
      </w:hyperlink>
      <w:r w:rsidR="00CB3BEB">
        <w:rPr>
          <w:rFonts w:ascii="Times New Roman" w:hAnsi="Times New Roman" w:cs="Times New Roman"/>
          <w:i/>
          <w:iCs/>
          <w:sz w:val="24"/>
          <w:szCs w:val="24"/>
        </w:rPr>
        <w:t xml:space="preserve"> </w:t>
      </w:r>
      <w:r w:rsidRPr="00063977">
        <w:rPr>
          <w:rFonts w:ascii="Times New Roman" w:hAnsi="Times New Roman" w:cs="Times New Roman"/>
          <w:i/>
          <w:iCs/>
          <w:sz w:val="24"/>
          <w:szCs w:val="24"/>
        </w:rPr>
        <w:t>.</w:t>
      </w:r>
    </w:p>
    <w:p w:rsidR="00CF0B3D" w:rsidRPr="00CF0B3D" w:rsidRDefault="00CF0B3D" w:rsidP="002D796B">
      <w:pPr>
        <w:spacing w:after="0" w:line="360" w:lineRule="auto"/>
        <w:jc w:val="both"/>
        <w:rPr>
          <w:rFonts w:ascii="Times New Roman" w:hAnsi="Times New Roman" w:cs="Times New Roman"/>
          <w:sz w:val="24"/>
          <w:szCs w:val="24"/>
        </w:rPr>
      </w:pPr>
      <w:r>
        <w:rPr>
          <w:rFonts w:ascii="Times New Roman" w:hAnsi="Times New Roman" w:cs="Times New Roman"/>
          <w:iCs/>
          <w:sz w:val="24"/>
          <w:szCs w:val="24"/>
        </w:rPr>
        <w:t xml:space="preserve">В решението на общинския съвет не е необходимо да фигурира текст относно </w:t>
      </w:r>
      <w:r w:rsidRPr="00CF0B3D">
        <w:rPr>
          <w:rFonts w:ascii="Times New Roman" w:hAnsi="Times New Roman" w:cs="Times New Roman"/>
          <w:iCs/>
          <w:sz w:val="24"/>
          <w:szCs w:val="24"/>
        </w:rPr>
        <w:t>възлага</w:t>
      </w:r>
      <w:r>
        <w:rPr>
          <w:rFonts w:ascii="Times New Roman" w:hAnsi="Times New Roman" w:cs="Times New Roman"/>
          <w:iCs/>
          <w:sz w:val="24"/>
          <w:szCs w:val="24"/>
        </w:rPr>
        <w:t>не</w:t>
      </w:r>
      <w:r w:rsidRPr="00CF0B3D">
        <w:rPr>
          <w:rFonts w:ascii="Times New Roman" w:hAnsi="Times New Roman" w:cs="Times New Roman"/>
          <w:iCs/>
          <w:sz w:val="24"/>
          <w:szCs w:val="24"/>
        </w:rPr>
        <w:t xml:space="preserve"> на кмета на общината да създаде необходимата организация за подготовка и </w:t>
      </w:r>
      <w:r w:rsidRPr="00CF0B3D">
        <w:rPr>
          <w:rFonts w:ascii="Times New Roman" w:hAnsi="Times New Roman" w:cs="Times New Roman"/>
          <w:iCs/>
          <w:sz w:val="24"/>
          <w:szCs w:val="24"/>
        </w:rPr>
        <w:lastRenderedPageBreak/>
        <w:t>кандидатстване на общината в процедурата за присъждане на Европейския етикет</w:t>
      </w:r>
      <w:r>
        <w:rPr>
          <w:rFonts w:ascii="Times New Roman" w:hAnsi="Times New Roman" w:cs="Times New Roman"/>
          <w:iCs/>
          <w:sz w:val="24"/>
          <w:szCs w:val="24"/>
        </w:rPr>
        <w:t>, тъй като в случая такава организация вече е създадена.</w:t>
      </w:r>
      <w:bookmarkStart w:id="0" w:name="_GoBack"/>
      <w:bookmarkEnd w:id="0"/>
    </w:p>
    <w:p w:rsidR="00063977" w:rsidRPr="00063977" w:rsidRDefault="00063977" w:rsidP="00CB3BEB">
      <w:pPr>
        <w:spacing w:line="360" w:lineRule="auto"/>
        <w:jc w:val="both"/>
        <w:rPr>
          <w:rFonts w:ascii="Times New Roman" w:hAnsi="Times New Roman" w:cs="Times New Roman"/>
          <w:sz w:val="24"/>
          <w:szCs w:val="24"/>
        </w:rPr>
      </w:pPr>
      <w:r w:rsidRPr="00063977">
        <w:rPr>
          <w:rFonts w:ascii="Times New Roman" w:hAnsi="Times New Roman" w:cs="Times New Roman"/>
          <w:sz w:val="24"/>
          <w:szCs w:val="24"/>
        </w:rPr>
        <w:t> </w:t>
      </w:r>
    </w:p>
    <w:sectPr w:rsidR="00063977" w:rsidRPr="000639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F0" w:rsidRDefault="00546AF0" w:rsidP="00421FE4">
      <w:pPr>
        <w:spacing w:after="0" w:line="240" w:lineRule="auto"/>
      </w:pPr>
      <w:r>
        <w:separator/>
      </w:r>
    </w:p>
  </w:endnote>
  <w:endnote w:type="continuationSeparator" w:id="0">
    <w:p w:rsidR="00546AF0" w:rsidRDefault="00546AF0" w:rsidP="0042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602359"/>
      <w:docPartObj>
        <w:docPartGallery w:val="Page Numbers (Bottom of Page)"/>
        <w:docPartUnique/>
      </w:docPartObj>
    </w:sdtPr>
    <w:sdtEndPr>
      <w:rPr>
        <w:noProof/>
      </w:rPr>
    </w:sdtEndPr>
    <w:sdtContent>
      <w:p w:rsidR="00421FE4" w:rsidRDefault="00421FE4">
        <w:pPr>
          <w:pStyle w:val="Footer"/>
          <w:jc w:val="right"/>
        </w:pPr>
        <w:r>
          <w:fldChar w:fldCharType="begin"/>
        </w:r>
        <w:r>
          <w:instrText xml:space="preserve"> PAGE   \* MERGEFORMAT </w:instrText>
        </w:r>
        <w:r>
          <w:fldChar w:fldCharType="separate"/>
        </w:r>
        <w:r w:rsidR="00CF0B3D">
          <w:rPr>
            <w:noProof/>
          </w:rPr>
          <w:t>3</w:t>
        </w:r>
        <w:r>
          <w:rPr>
            <w:noProof/>
          </w:rPr>
          <w:fldChar w:fldCharType="end"/>
        </w:r>
      </w:p>
    </w:sdtContent>
  </w:sdt>
  <w:p w:rsidR="00421FE4" w:rsidRDefault="00421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F0" w:rsidRDefault="00546AF0" w:rsidP="00421FE4">
      <w:pPr>
        <w:spacing w:after="0" w:line="240" w:lineRule="auto"/>
      </w:pPr>
      <w:r>
        <w:separator/>
      </w:r>
    </w:p>
  </w:footnote>
  <w:footnote w:type="continuationSeparator" w:id="0">
    <w:p w:rsidR="00546AF0" w:rsidRDefault="00546AF0" w:rsidP="00421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B5"/>
    <w:rsid w:val="00063977"/>
    <w:rsid w:val="002D796B"/>
    <w:rsid w:val="002E353D"/>
    <w:rsid w:val="002E526A"/>
    <w:rsid w:val="0038476A"/>
    <w:rsid w:val="00421FE4"/>
    <w:rsid w:val="00546AF0"/>
    <w:rsid w:val="00B279C0"/>
    <w:rsid w:val="00B50AB5"/>
    <w:rsid w:val="00C76B53"/>
    <w:rsid w:val="00CB3BEB"/>
    <w:rsid w:val="00CF0B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9715"/>
  <w15:chartTrackingRefBased/>
  <w15:docId w15:val="{BE443BE5-597E-4F87-95B2-E093DEB2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76A"/>
    <w:pPr>
      <w:ind w:left="720"/>
      <w:contextualSpacing/>
    </w:pPr>
  </w:style>
  <w:style w:type="paragraph" w:styleId="Header">
    <w:name w:val="header"/>
    <w:basedOn w:val="Normal"/>
    <w:link w:val="HeaderChar"/>
    <w:uiPriority w:val="99"/>
    <w:unhideWhenUsed/>
    <w:rsid w:val="00421F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1FE4"/>
  </w:style>
  <w:style w:type="paragraph" w:styleId="Footer">
    <w:name w:val="footer"/>
    <w:basedOn w:val="Normal"/>
    <w:link w:val="FooterChar"/>
    <w:uiPriority w:val="99"/>
    <w:unhideWhenUsed/>
    <w:rsid w:val="00421F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FE4"/>
  </w:style>
  <w:style w:type="character" w:styleId="Hyperlink">
    <w:name w:val="Hyperlink"/>
    <w:basedOn w:val="DefaultParagraphFont"/>
    <w:uiPriority w:val="99"/>
    <w:unhideWhenUsed/>
    <w:rsid w:val="00CB3B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4812">
      <w:bodyDiv w:val="1"/>
      <w:marLeft w:val="0"/>
      <w:marRight w:val="0"/>
      <w:marTop w:val="0"/>
      <w:marBottom w:val="0"/>
      <w:divBdr>
        <w:top w:val="none" w:sz="0" w:space="0" w:color="auto"/>
        <w:left w:val="none" w:sz="0" w:space="0" w:color="auto"/>
        <w:bottom w:val="none" w:sz="0" w:space="0" w:color="auto"/>
        <w:right w:val="none" w:sz="0" w:space="0" w:color="auto"/>
      </w:divBdr>
      <w:divsChild>
        <w:div w:id="1171095544">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138181285">
          <w:marLeft w:val="0"/>
          <w:marRight w:val="0"/>
          <w:marTop w:val="0"/>
          <w:marBottom w:val="0"/>
          <w:divBdr>
            <w:top w:val="none" w:sz="0" w:space="0" w:color="auto"/>
            <w:left w:val="none" w:sz="0" w:space="0" w:color="auto"/>
            <w:bottom w:val="none" w:sz="0" w:space="0" w:color="auto"/>
            <w:right w:val="none" w:sz="0" w:space="0" w:color="auto"/>
          </w:divBdr>
        </w:div>
        <w:div w:id="1702708997">
          <w:marLeft w:val="0"/>
          <w:marRight w:val="0"/>
          <w:marTop w:val="0"/>
          <w:marBottom w:val="0"/>
          <w:divBdr>
            <w:top w:val="none" w:sz="0" w:space="0" w:color="auto"/>
            <w:left w:val="none" w:sz="0" w:space="0" w:color="auto"/>
            <w:bottom w:val="none" w:sz="0" w:space="0" w:color="auto"/>
            <w:right w:val="none" w:sz="0" w:space="0" w:color="auto"/>
          </w:divBdr>
        </w:div>
      </w:divsChild>
    </w:div>
    <w:div w:id="8474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tusecretariat@mrrb.government.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rrb.bg/bg/administrativno-teritorialno-ustrojstvo/dobro-demokratichno-upravlenie/evropejski-etiket-za-inovacii-i-dobro-upravlenie-na-mestno-nivo/shesta-procedur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679</Words>
  <Characters>3875</Characters>
  <Application>Microsoft Office Word</Application>
  <DocSecurity>0</DocSecurity>
  <Lines>32</Lines>
  <Paragraphs>9</Paragraphs>
  <ScaleCrop>false</ScaleCrop>
  <Company>Ministry of Regional Development and Public Works</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OGNYANOVA TODOROVA</dc:creator>
  <cp:keywords/>
  <dc:description/>
  <cp:lastModifiedBy>MARTINA OGNYANOVA TODOROVA</cp:lastModifiedBy>
  <cp:revision>9</cp:revision>
  <dcterms:created xsi:type="dcterms:W3CDTF">2022-05-16T10:53:00Z</dcterms:created>
  <dcterms:modified xsi:type="dcterms:W3CDTF">2022-05-17T10:49:00Z</dcterms:modified>
</cp:coreProperties>
</file>